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Montage and Discontinuity Editing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Discontinuity Editing: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editing techniques that call attention to themselves, makes you realize that there are formal elements in the movie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any alternative system of editing shots using techniques that are not considered appropriate in the continuity editing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techniques designed to dislocate spatial and temporal continuity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editing becomes noticeable (visible)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most common technique are: </w:t>
      </w:r>
      <w:r w:rsidDel="00000000" w:rsidR="00000000" w:rsidRPr="00000000">
        <w:rPr>
          <w:b w:val="1"/>
          <w:rtl w:val="0"/>
        </w:rPr>
        <w:t xml:space="preserve">elliptical editing, intellectual montage, graphic matches, non-diegetic inserts overlapping</w:t>
      </w:r>
      <w:r w:rsidDel="00000000" w:rsidR="00000000" w:rsidRPr="00000000">
        <w:rPr>
          <w:rtl w:val="0"/>
        </w:rPr>
        <w:t xml:space="preserve"> and</w:t>
      </w:r>
      <w:r w:rsidDel="00000000" w:rsidR="00000000" w:rsidRPr="00000000">
        <w:rPr>
          <w:b w:val="1"/>
          <w:rtl w:val="0"/>
        </w:rPr>
        <w:t xml:space="preserve"> jump cuts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Jump Cut: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Elliptical cut that appears to interrupt a single shot, in a way that the figure remains in the same position and the background changes, or the background stays the same, but the character’s position changes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Intellectual Montage: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developed in the 1920s by filmmakers in the Soviet Union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emphasis on graphic and compositional qualities of a shot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production of meaning through combination and juxtaposition of shots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emphasizes dynamic, often discontinuous relationships between shots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shots edited together to emphasize their difference: “collision” with each other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audience must play an active part in producing/reading meaning from the film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Kuleshov’s Effect: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actor’s face + plate of soup = hunger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actor’s face + baby = happiness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actor’s face + coffin = sadness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Sergei Eisenstein: editing to create a concept/idea out of the juxtaposition of contrasting images: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intellectual/dialectical montage:</w:t>
      </w:r>
      <w:r w:rsidDel="00000000" w:rsidR="00000000" w:rsidRPr="00000000">
        <w:rPr>
          <w:rtl w:val="0"/>
        </w:rPr>
        <w:t xml:space="preserve"> when two shots are combined in collision, a completely new meaning is formed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Eisenstein’s films: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contain more shots than Hollywood cinema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rely heavily on the use of the close-up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high levels of symbolism demand that audiences must be culturally and politically aware to be able to decode the meanings that are being presented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Eisenstein’s films often focus too much on symbolism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The </w:t>
      </w:r>
      <w:r w:rsidDel="00000000" w:rsidR="00000000" w:rsidRPr="00000000">
        <w:rPr>
          <w:b w:val="1"/>
          <w:i w:val="1"/>
          <w:rtl w:val="0"/>
        </w:rPr>
        <w:t xml:space="preserve">Odessa Steps</w:t>
      </w:r>
      <w:r w:rsidDel="00000000" w:rsidR="00000000" w:rsidRPr="00000000">
        <w:rPr>
          <w:b w:val="1"/>
          <w:rtl w:val="0"/>
        </w:rPr>
        <w:t xml:space="preserve"> Sequence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Part 4 of 5 in </w:t>
      </w:r>
      <w:r w:rsidDel="00000000" w:rsidR="00000000" w:rsidRPr="00000000">
        <w:rPr>
          <w:i w:val="1"/>
          <w:rtl w:val="0"/>
        </w:rPr>
        <w:t xml:space="preserve">Battleship Potemkin </w:t>
      </w:r>
      <w:r w:rsidDel="00000000" w:rsidR="00000000" w:rsidRPr="00000000">
        <w:rPr>
          <w:rtl w:val="0"/>
        </w:rPr>
        <w:t xml:space="preserve">(1925)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Overall impression of the sequence is one of </w:t>
      </w:r>
      <w:r w:rsidDel="00000000" w:rsidR="00000000" w:rsidRPr="00000000">
        <w:rPr>
          <w:b w:val="1"/>
          <w:rtl w:val="0"/>
        </w:rPr>
        <w:t xml:space="preserve">constant movement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sense of chaos and brutality achieved through: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intercutting</w:t>
      </w:r>
      <w:r w:rsidDel="00000000" w:rsidR="00000000" w:rsidRPr="00000000">
        <w:rPr>
          <w:rtl w:val="0"/>
        </w:rPr>
        <w:t xml:space="preserve"> of graphically contrasting shots and movements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alterations in Screen Direction and in the Directional Flow by means of in-frame movement and camera movement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editing is not in a way and element of chaos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continuity is the massacre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